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53B" w:rsidRPr="0023464A" w:rsidRDefault="008C4F19" w:rsidP="00437D28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46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 w:rsidRPr="002346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2346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52"/>
        <w:gridCol w:w="1499"/>
        <w:gridCol w:w="3093"/>
      </w:tblGrid>
      <w:tr w:rsidR="0023464A" w:rsidRPr="0023464A" w:rsidTr="000C0684">
        <w:trPr>
          <w:jc w:val="center"/>
        </w:trPr>
        <w:tc>
          <w:tcPr>
            <w:tcW w:w="4752" w:type="dxa"/>
          </w:tcPr>
          <w:p w:rsidR="008C4F19" w:rsidRPr="0023464A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99" w:type="dxa"/>
          </w:tcPr>
          <w:p w:rsidR="008C4F19" w:rsidRPr="0023464A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093" w:type="dxa"/>
          </w:tcPr>
          <w:p w:rsidR="008C4F19" w:rsidRPr="0023464A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23464A" w:rsidRPr="0023464A" w:rsidTr="000C0684">
        <w:trPr>
          <w:jc w:val="center"/>
        </w:trPr>
        <w:tc>
          <w:tcPr>
            <w:tcW w:w="4752" w:type="dxa"/>
          </w:tcPr>
          <w:p w:rsidR="008C4F19" w:rsidRPr="0023464A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99" w:type="dxa"/>
            <w:vAlign w:val="center"/>
          </w:tcPr>
          <w:p w:rsidR="008C4F19" w:rsidRPr="0023464A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93" w:type="dxa"/>
            <w:vAlign w:val="center"/>
          </w:tcPr>
          <w:p w:rsidR="008C4F19" w:rsidRPr="0023464A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3464A" w:rsidRPr="0023464A" w:rsidTr="000C0684">
        <w:trPr>
          <w:jc w:val="center"/>
        </w:trPr>
        <w:tc>
          <w:tcPr>
            <w:tcW w:w="4752" w:type="dxa"/>
          </w:tcPr>
          <w:p w:rsidR="008C4F19" w:rsidRPr="0023464A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Общее количество компьютеров</w:t>
            </w:r>
            <w:r w:rsidR="00625798" w:rsidRPr="00234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ноутбуков</w:t>
            </w:r>
            <w:r w:rsidRPr="00234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99" w:type="dxa"/>
            <w:vAlign w:val="center"/>
          </w:tcPr>
          <w:p w:rsidR="008C4F19" w:rsidRPr="0023464A" w:rsidRDefault="000C0684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93" w:type="dxa"/>
            <w:vAlign w:val="center"/>
          </w:tcPr>
          <w:p w:rsidR="008C4F19" w:rsidRPr="0023464A" w:rsidRDefault="00F20F60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3464A" w:rsidRPr="0023464A" w:rsidTr="000C0684">
        <w:trPr>
          <w:jc w:val="center"/>
        </w:trPr>
        <w:tc>
          <w:tcPr>
            <w:tcW w:w="4752" w:type="dxa"/>
          </w:tcPr>
          <w:p w:rsidR="008C4F19" w:rsidRPr="0023464A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99" w:type="dxa"/>
            <w:vAlign w:val="center"/>
          </w:tcPr>
          <w:p w:rsidR="008C4F19" w:rsidRPr="0023464A" w:rsidRDefault="000C0684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93" w:type="dxa"/>
            <w:vAlign w:val="center"/>
          </w:tcPr>
          <w:p w:rsidR="008C4F19" w:rsidRPr="0023464A" w:rsidRDefault="00F20F60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3464A" w:rsidRPr="0023464A" w:rsidTr="000C0684">
        <w:trPr>
          <w:jc w:val="center"/>
        </w:trPr>
        <w:tc>
          <w:tcPr>
            <w:tcW w:w="4752" w:type="dxa"/>
          </w:tcPr>
          <w:p w:rsidR="008C4F19" w:rsidRPr="0023464A" w:rsidRDefault="008C4F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собственных электронны</w:t>
            </w:r>
            <w:bookmarkStart w:id="0" w:name="_GoBack"/>
            <w:bookmarkEnd w:id="0"/>
            <w:r w:rsidRPr="00234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 образовательных и информационных ресурсов</w:t>
            </w:r>
          </w:p>
        </w:tc>
        <w:tc>
          <w:tcPr>
            <w:tcW w:w="1499" w:type="dxa"/>
            <w:vAlign w:val="center"/>
          </w:tcPr>
          <w:p w:rsidR="008C4F19" w:rsidRPr="0023464A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93" w:type="dxa"/>
            <w:vAlign w:val="center"/>
          </w:tcPr>
          <w:p w:rsidR="008C4F19" w:rsidRPr="0023464A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C0684" w:rsidRPr="0023464A" w:rsidTr="000C0684">
        <w:trPr>
          <w:jc w:val="center"/>
        </w:trPr>
        <w:tc>
          <w:tcPr>
            <w:tcW w:w="4752" w:type="dxa"/>
          </w:tcPr>
          <w:p w:rsidR="000C0684" w:rsidRPr="0023464A" w:rsidRDefault="000C0684" w:rsidP="000C06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99" w:type="dxa"/>
            <w:vAlign w:val="center"/>
          </w:tcPr>
          <w:p w:rsidR="000C0684" w:rsidRDefault="000C0684" w:rsidP="000C0684">
            <w:pPr>
              <w:jc w:val="center"/>
            </w:pPr>
            <w:r w:rsidRPr="009248C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93" w:type="dxa"/>
            <w:vAlign w:val="center"/>
          </w:tcPr>
          <w:p w:rsidR="000C0684" w:rsidRDefault="000C0684" w:rsidP="000C0684">
            <w:pPr>
              <w:jc w:val="center"/>
            </w:pPr>
            <w:r w:rsidRPr="009248C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23464A" w:rsidTr="000C0684">
        <w:trPr>
          <w:jc w:val="center"/>
        </w:trPr>
        <w:tc>
          <w:tcPr>
            <w:tcW w:w="4752" w:type="dxa"/>
          </w:tcPr>
          <w:p w:rsidR="008C4F19" w:rsidRPr="0023464A" w:rsidRDefault="008C4F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99" w:type="dxa"/>
            <w:vAlign w:val="center"/>
          </w:tcPr>
          <w:p w:rsidR="008C4F19" w:rsidRPr="0023464A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93" w:type="dxa"/>
            <w:vAlign w:val="center"/>
          </w:tcPr>
          <w:p w:rsidR="008C4F19" w:rsidRPr="0023464A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Pr="0023464A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8C4F19" w:rsidRDefault="008C4F19" w:rsidP="00437D28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953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B9532D" w:rsidRPr="00B9532D" w:rsidRDefault="00B9532D" w:rsidP="00437D28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0"/>
      </w:tblGrid>
      <w:tr w:rsidR="00B9532D" w:rsidRPr="00B9532D" w:rsidTr="008C4F19">
        <w:tc>
          <w:tcPr>
            <w:tcW w:w="3964" w:type="dxa"/>
          </w:tcPr>
          <w:p w:rsidR="008C4F19" w:rsidRPr="00B9532D" w:rsidRDefault="008C4F19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shd w:val="clear" w:color="auto" w:fill="FFFFFF"/>
              </w:rPr>
            </w:pPr>
            <w:r w:rsidRPr="00B9532D"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Pr="00B9532D" w:rsidRDefault="008C4F19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shd w:val="clear" w:color="auto" w:fill="FFFFFF"/>
              </w:rPr>
            </w:pPr>
            <w:r w:rsidRPr="00B9532D"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B9532D" w:rsidRPr="00B9532D" w:rsidTr="008C4F19">
        <w:tc>
          <w:tcPr>
            <w:tcW w:w="3964" w:type="dxa"/>
          </w:tcPr>
          <w:p w:rsidR="008C4F19" w:rsidRPr="00B9532D" w:rsidRDefault="008C4F19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shd w:val="clear" w:color="auto" w:fill="FFFFFF"/>
              </w:rPr>
            </w:pPr>
            <w:r w:rsidRPr="00B9532D"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 wp14:anchorId="10D7307B" wp14:editId="2A6B880C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Pr="00B9532D" w:rsidRDefault="008C4F19" w:rsidP="00B9532D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  <w:szCs w:val="36"/>
                <w:shd w:val="clear" w:color="auto" w:fill="FFFFFF"/>
              </w:rPr>
            </w:pPr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 w:rsidRPr="00B9532D">
              <w:rPr>
                <w:rFonts w:ascii="Times New Roman" w:hAnsi="Times New Roman" w:cs="Times New Roman"/>
              </w:rPr>
              <w:fldChar w:fldCharType="begin"/>
            </w:r>
            <w:r w:rsidRPr="00B9532D">
              <w:rPr>
                <w:rFonts w:ascii="Times New Roman" w:hAnsi="Times New Roman" w:cs="Times New Roman"/>
              </w:rPr>
              <w:instrText xml:space="preserve"> HYPERLINK "http://www.iprbookshop.ru/" \t "_blank" </w:instrText>
            </w:r>
            <w:r w:rsidRPr="00B9532D">
              <w:rPr>
                <w:rFonts w:ascii="Times New Roman" w:hAnsi="Times New Roman" w:cs="Times New Roman"/>
              </w:rPr>
              <w:fldChar w:fldCharType="separate"/>
            </w:r>
            <w:r w:rsidRPr="00B9532D">
              <w:rPr>
                <w:rStyle w:val="a4"/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 w:rsidRPr="00B9532D">
              <w:rPr>
                <w:rFonts w:ascii="Times New Roman" w:hAnsi="Times New Roman" w:cs="Times New Roman"/>
              </w:rPr>
              <w:fldChar w:fldCharType="end"/>
            </w:r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B9532D" w:rsidRPr="00B9532D" w:rsidTr="008C4F19">
        <w:tc>
          <w:tcPr>
            <w:tcW w:w="3964" w:type="dxa"/>
          </w:tcPr>
          <w:p w:rsidR="008C4F19" w:rsidRPr="00B9532D" w:rsidRDefault="008C4F19">
            <w:pP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shd w:val="clear" w:color="auto" w:fill="FFFFFF"/>
                <w:lang w:eastAsia="ru-RU"/>
              </w:rPr>
            </w:pPr>
            <w:r w:rsidRPr="00B9532D"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 wp14:anchorId="7A4EF206" wp14:editId="41A7BCD3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Pr="00B9532D" w:rsidRDefault="008C4F19" w:rsidP="00B9532D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Электронно-библиотечная система  ZNANIUM.COM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B9532D" w:rsidRPr="00B9532D" w:rsidTr="008C4F19">
        <w:tc>
          <w:tcPr>
            <w:tcW w:w="3964" w:type="dxa"/>
          </w:tcPr>
          <w:p w:rsidR="008C4F19" w:rsidRPr="00B9532D" w:rsidRDefault="00437D28">
            <w:pP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shd w:val="clear" w:color="auto" w:fill="FFFFFF"/>
                <w:lang w:eastAsia="ru-RU"/>
              </w:rPr>
            </w:pPr>
            <w:r w:rsidRPr="00B9532D">
              <w:rPr>
                <w:rFonts w:ascii="Times New Roman" w:hAnsi="Times New Roman" w:cs="Times New Roman"/>
                <w:noProof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B03D32D" wp14:editId="3CC94E19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Pr="00B9532D" w:rsidRDefault="00437D28" w:rsidP="00B9532D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B9532D" w:rsidRPr="00B9532D" w:rsidTr="008C4F19">
        <w:tc>
          <w:tcPr>
            <w:tcW w:w="3964" w:type="dxa"/>
          </w:tcPr>
          <w:p w:rsidR="00437D28" w:rsidRPr="00B9532D" w:rsidRDefault="00437D28">
            <w:pPr>
              <w:rPr>
                <w:rFonts w:ascii="Times New Roman" w:hAnsi="Times New Roman" w:cs="Times New Roman"/>
                <w:noProof/>
                <w:sz w:val="21"/>
                <w:szCs w:val="21"/>
                <w:shd w:val="clear" w:color="auto" w:fill="FFFFFF"/>
                <w:lang w:eastAsia="ru-RU"/>
              </w:rPr>
            </w:pPr>
            <w:r w:rsidRPr="00B9532D">
              <w:rPr>
                <w:rFonts w:ascii="Times New Roman" w:hAnsi="Times New Roman" w:cs="Times New Roman"/>
                <w:noProof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11C5EC60" wp14:editId="7109E9CD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Pr="00B9532D" w:rsidRDefault="00437D28" w:rsidP="00B9532D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B9532D" w:rsidRPr="00B9532D" w:rsidTr="008C4F19">
        <w:tc>
          <w:tcPr>
            <w:tcW w:w="3964" w:type="dxa"/>
          </w:tcPr>
          <w:p w:rsidR="00437D28" w:rsidRPr="00B9532D" w:rsidRDefault="00437D28">
            <w:pPr>
              <w:rPr>
                <w:rFonts w:ascii="Times New Roman" w:hAnsi="Times New Roman" w:cs="Times New Roman"/>
                <w:noProof/>
                <w:sz w:val="21"/>
                <w:szCs w:val="21"/>
                <w:shd w:val="clear" w:color="auto" w:fill="FFFFFF"/>
                <w:lang w:eastAsia="ru-RU"/>
              </w:rPr>
            </w:pPr>
            <w:r w:rsidRPr="00B9532D">
              <w:rPr>
                <w:rFonts w:ascii="Times New Roman" w:hAnsi="Times New Roman" w:cs="Times New Roman"/>
                <w:noProof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245B4FE4" wp14:editId="5E149F64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Pr="00B9532D" w:rsidRDefault="00437D28" w:rsidP="00B9532D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B9532D" w:rsidRPr="00B9532D" w:rsidTr="008C4F19">
        <w:tc>
          <w:tcPr>
            <w:tcW w:w="3964" w:type="dxa"/>
          </w:tcPr>
          <w:p w:rsidR="00437D28" w:rsidRPr="00B9532D" w:rsidRDefault="00437D28">
            <w:pPr>
              <w:rPr>
                <w:rFonts w:ascii="Times New Roman" w:hAnsi="Times New Roman" w:cs="Times New Roman"/>
                <w:noProof/>
                <w:sz w:val="21"/>
                <w:szCs w:val="21"/>
                <w:shd w:val="clear" w:color="auto" w:fill="FFFFFF"/>
                <w:lang w:eastAsia="ru-RU"/>
              </w:rPr>
            </w:pPr>
            <w:r w:rsidRPr="00B9532D">
              <w:rPr>
                <w:rFonts w:ascii="Times New Roman" w:hAnsi="Times New Roman" w:cs="Times New Roman"/>
                <w:noProof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83396B2" wp14:editId="4E28FC8F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Pr="00B9532D" w:rsidRDefault="00437D28" w:rsidP="00B9532D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Научная электронная библиотека </w:t>
            </w:r>
            <w:proofErr w:type="gramStart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eLIBRARY.RU  —</w:t>
            </w:r>
            <w:proofErr w:type="gramEnd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B9532D" w:rsidRPr="00B9532D" w:rsidTr="008C4F19">
        <w:tc>
          <w:tcPr>
            <w:tcW w:w="3964" w:type="dxa"/>
          </w:tcPr>
          <w:p w:rsidR="00437D28" w:rsidRPr="00B9532D" w:rsidRDefault="00437D28">
            <w:pPr>
              <w:rPr>
                <w:rFonts w:ascii="Times New Roman" w:hAnsi="Times New Roman" w:cs="Times New Roman"/>
                <w:noProof/>
                <w:sz w:val="21"/>
                <w:szCs w:val="21"/>
                <w:shd w:val="clear" w:color="auto" w:fill="FFFFFF"/>
                <w:lang w:eastAsia="ru-RU"/>
              </w:rPr>
            </w:pPr>
            <w:r w:rsidRPr="00B9532D">
              <w:rPr>
                <w:rFonts w:ascii="Times New Roman" w:hAnsi="Times New Roman" w:cs="Times New Roman"/>
                <w:noProof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156DE83F" wp14:editId="34737AC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Pr="00B9532D" w:rsidRDefault="00437D28" w:rsidP="00B9532D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East</w:t>
            </w:r>
            <w:proofErr w:type="spellEnd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View</w:t>
            </w:r>
            <w:proofErr w:type="spellEnd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 —</w:t>
            </w:r>
            <w:proofErr w:type="gramEnd"/>
            <w:r w:rsidRPr="00B9532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Default="008C4F19">
      <w:pPr>
        <w:rPr>
          <w:rFonts w:ascii="Calibri" w:hAnsi="Calibri" w:cs="Calibri"/>
          <w:b/>
          <w:bCs/>
          <w:color w:val="666666"/>
          <w:sz w:val="36"/>
          <w:szCs w:val="36"/>
          <w:shd w:val="clear" w:color="auto" w:fill="FFFFFF"/>
        </w:rPr>
      </w:pPr>
    </w:p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19"/>
    <w:rsid w:val="000C0684"/>
    <w:rsid w:val="00175728"/>
    <w:rsid w:val="001E453B"/>
    <w:rsid w:val="0023464A"/>
    <w:rsid w:val="00437D28"/>
    <w:rsid w:val="004B2043"/>
    <w:rsid w:val="00625798"/>
    <w:rsid w:val="008C4F19"/>
    <w:rsid w:val="00B9532D"/>
    <w:rsid w:val="00F2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D97A"/>
  <w15:chartTrackingRefBased/>
  <w15:docId w15:val="{E302E875-2C35-45A9-948E-99CE6084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ЕГЭ</cp:lastModifiedBy>
  <cp:revision>3</cp:revision>
  <dcterms:created xsi:type="dcterms:W3CDTF">2025-12-22T08:20:00Z</dcterms:created>
  <dcterms:modified xsi:type="dcterms:W3CDTF">2025-12-22T08:24:00Z</dcterms:modified>
</cp:coreProperties>
</file>